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A" w:rsidRDefault="00CE4F0A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-359410</wp:posOffset>
            </wp:positionV>
            <wp:extent cx="1357630" cy="1241425"/>
            <wp:effectExtent l="19050" t="0" r="0" b="0"/>
            <wp:wrapThrough wrapText="bothSides">
              <wp:wrapPolygon edited="0">
                <wp:start x="-303" y="0"/>
                <wp:lineTo x="-303" y="21213"/>
                <wp:lineTo x="21519" y="21213"/>
                <wp:lineTo x="21519" y="0"/>
                <wp:lineTo x="-303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              Завиток Т15   </w:t>
      </w:r>
    </w:p>
    <w:p w:rsidR="00000000" w:rsidRDefault="00CE4F0A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CE4F0A">
        <w:rPr>
          <w:sz w:val="56"/>
          <w:szCs w:val="56"/>
        </w:rPr>
        <w:t xml:space="preserve">от  </w:t>
      </w:r>
      <w:r w:rsidRPr="00CE4F0A">
        <w:rPr>
          <w:b/>
          <w:sz w:val="72"/>
          <w:szCs w:val="72"/>
        </w:rPr>
        <w:t>20</w:t>
      </w:r>
      <w:r w:rsidRPr="00CE4F0A">
        <w:rPr>
          <w:sz w:val="56"/>
          <w:szCs w:val="56"/>
        </w:rPr>
        <w:t>р</w:t>
      </w:r>
      <w:r>
        <w:rPr>
          <w:sz w:val="56"/>
          <w:szCs w:val="56"/>
        </w:rPr>
        <w:t xml:space="preserve"> за шт</w:t>
      </w:r>
    </w:p>
    <w:p w:rsidR="00CE4F0A" w:rsidRPr="00B007D0" w:rsidRDefault="00CE4F0A">
      <w:pPr>
        <w:rPr>
          <w:caps/>
        </w:rPr>
      </w:pPr>
    </w:p>
    <w:p w:rsidR="00CE4F0A" w:rsidRPr="00CE4F0A" w:rsidRDefault="00CE4F0A" w:rsidP="00CE4F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63500</wp:posOffset>
            </wp:positionV>
            <wp:extent cx="1252220" cy="1004570"/>
            <wp:effectExtent l="19050" t="0" r="5080" b="0"/>
            <wp:wrapThrough wrapText="bothSides">
              <wp:wrapPolygon edited="0">
                <wp:start x="-329" y="0"/>
                <wp:lineTo x="-329" y="21300"/>
                <wp:lineTo x="21688" y="21300"/>
                <wp:lineTo x="21688" y="0"/>
                <wp:lineTo x="-329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F0A" w:rsidRDefault="00CE4F0A" w:rsidP="00CE4F0A">
      <w:pPr>
        <w:tabs>
          <w:tab w:val="left" w:pos="1600"/>
        </w:tabs>
        <w:rPr>
          <w:sz w:val="56"/>
          <w:szCs w:val="56"/>
        </w:rPr>
      </w:pPr>
      <w:r>
        <w:t xml:space="preserve">  </w:t>
      </w:r>
      <w:r>
        <w:tab/>
      </w:r>
      <w:r w:rsidRPr="00CE4F0A">
        <w:rPr>
          <w:sz w:val="56"/>
          <w:szCs w:val="56"/>
        </w:rPr>
        <w:t>Вензель  Т15</w:t>
      </w:r>
    </w:p>
    <w:p w:rsidR="00CE4F0A" w:rsidRDefault="00CE4F0A" w:rsidP="00CE4F0A">
      <w:pPr>
        <w:tabs>
          <w:tab w:val="left" w:pos="160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От  </w:t>
      </w:r>
      <w:r w:rsidRPr="00CE4F0A">
        <w:rPr>
          <w:b/>
          <w:sz w:val="72"/>
          <w:szCs w:val="72"/>
        </w:rPr>
        <w:t>24</w:t>
      </w:r>
      <w:r>
        <w:rPr>
          <w:sz w:val="56"/>
          <w:szCs w:val="56"/>
        </w:rPr>
        <w:t>р за шт</w:t>
      </w:r>
    </w:p>
    <w:p w:rsidR="00C123AD" w:rsidRDefault="00C123AD" w:rsidP="00CE4F0A">
      <w:pPr>
        <w:tabs>
          <w:tab w:val="left" w:pos="1600"/>
        </w:tabs>
        <w:rPr>
          <w:sz w:val="56"/>
          <w:szCs w:val="56"/>
        </w:rPr>
      </w:pPr>
      <w:r w:rsidRPr="00C123AD">
        <w:rPr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889635</wp:posOffset>
            </wp:positionV>
            <wp:extent cx="1222375" cy="914400"/>
            <wp:effectExtent l="19050" t="0" r="0" b="0"/>
            <wp:wrapThrough wrapText="bothSides">
              <wp:wrapPolygon edited="0">
                <wp:start x="-337" y="0"/>
                <wp:lineTo x="-337" y="21150"/>
                <wp:lineTo x="21544" y="21150"/>
                <wp:lineTo x="21544" y="0"/>
                <wp:lineTo x="-337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F0A" w:rsidRDefault="00C123AD" w:rsidP="00C123AD">
      <w:pPr>
        <w:tabs>
          <w:tab w:val="left" w:pos="1600"/>
        </w:tabs>
        <w:rPr>
          <w:sz w:val="56"/>
          <w:szCs w:val="56"/>
        </w:rPr>
      </w:pPr>
      <w:r>
        <w:rPr>
          <w:sz w:val="56"/>
          <w:szCs w:val="56"/>
        </w:rPr>
        <w:tab/>
        <w:t>Вензель  Т15</w:t>
      </w:r>
    </w:p>
    <w:p w:rsidR="00C123AD" w:rsidRDefault="00C123AD" w:rsidP="00C123AD">
      <w:pPr>
        <w:tabs>
          <w:tab w:val="left" w:pos="1600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От </w:t>
      </w:r>
      <w:r w:rsidRPr="00C123AD">
        <w:rPr>
          <w:b/>
          <w:sz w:val="56"/>
          <w:szCs w:val="56"/>
        </w:rPr>
        <w:t>36</w:t>
      </w:r>
      <w:r>
        <w:rPr>
          <w:sz w:val="56"/>
          <w:szCs w:val="56"/>
        </w:rPr>
        <w:t>р за шт</w:t>
      </w:r>
    </w:p>
    <w:p w:rsidR="00C123AD" w:rsidRDefault="00C123AD" w:rsidP="00C123AD">
      <w:pPr>
        <w:tabs>
          <w:tab w:val="left" w:pos="1600"/>
        </w:tabs>
        <w:rPr>
          <w:sz w:val="56"/>
          <w:szCs w:val="56"/>
        </w:rPr>
      </w:pPr>
      <w:r w:rsidRPr="00C123AD">
        <w:rPr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794385</wp:posOffset>
            </wp:positionV>
            <wp:extent cx="1472565" cy="1489710"/>
            <wp:effectExtent l="19050" t="0" r="0" b="0"/>
            <wp:wrapThrough wrapText="bothSides">
              <wp:wrapPolygon edited="0">
                <wp:start x="-279" y="0"/>
                <wp:lineTo x="-279" y="21269"/>
                <wp:lineTo x="21516" y="21269"/>
                <wp:lineTo x="21516" y="0"/>
                <wp:lineTo x="-279" y="0"/>
              </wp:wrapPolygon>
            </wp:wrapThrough>
            <wp:docPr id="4" name="Рисунок 1" descr="kovanuy-element-pik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anuy-element-pika-300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3AD" w:rsidRDefault="00C123AD" w:rsidP="00C123AD">
      <w:pPr>
        <w:rPr>
          <w:sz w:val="56"/>
          <w:szCs w:val="56"/>
        </w:rPr>
      </w:pPr>
    </w:p>
    <w:p w:rsidR="00C123AD" w:rsidRPr="00C123AD" w:rsidRDefault="00C123AD" w:rsidP="00C123AD">
      <w:pPr>
        <w:tabs>
          <w:tab w:val="left" w:pos="1156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Пика от  </w:t>
      </w:r>
      <w:r w:rsidR="00B007D0">
        <w:rPr>
          <w:b/>
          <w:sz w:val="56"/>
          <w:szCs w:val="56"/>
        </w:rPr>
        <w:t>27</w:t>
      </w:r>
      <w:r>
        <w:rPr>
          <w:sz w:val="56"/>
          <w:szCs w:val="56"/>
        </w:rPr>
        <w:t>р</w:t>
      </w:r>
    </w:p>
    <w:sectPr w:rsidR="00C123AD" w:rsidRPr="00C1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C0" w:rsidRDefault="003339C0" w:rsidP="00CE4F0A">
      <w:pPr>
        <w:spacing w:after="0" w:line="240" w:lineRule="auto"/>
      </w:pPr>
      <w:r>
        <w:separator/>
      </w:r>
    </w:p>
  </w:endnote>
  <w:endnote w:type="continuationSeparator" w:id="1">
    <w:p w:rsidR="003339C0" w:rsidRDefault="003339C0" w:rsidP="00CE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C0" w:rsidRDefault="003339C0" w:rsidP="00CE4F0A">
      <w:pPr>
        <w:spacing w:after="0" w:line="240" w:lineRule="auto"/>
      </w:pPr>
      <w:r>
        <w:separator/>
      </w:r>
    </w:p>
  </w:footnote>
  <w:footnote w:type="continuationSeparator" w:id="1">
    <w:p w:rsidR="003339C0" w:rsidRDefault="003339C0" w:rsidP="00CE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F0A"/>
    <w:rsid w:val="003339C0"/>
    <w:rsid w:val="00B007D0"/>
    <w:rsid w:val="00C123AD"/>
    <w:rsid w:val="00CE4F0A"/>
    <w:rsid w:val="00D0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F0A"/>
  </w:style>
  <w:style w:type="paragraph" w:styleId="a7">
    <w:name w:val="footer"/>
    <w:basedOn w:val="a"/>
    <w:link w:val="a8"/>
    <w:uiPriority w:val="99"/>
    <w:semiHidden/>
    <w:unhideWhenUsed/>
    <w:rsid w:val="00CE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2018-08-03T06:36:00Z</dcterms:created>
  <dcterms:modified xsi:type="dcterms:W3CDTF">2018-08-03T07:56:00Z</dcterms:modified>
</cp:coreProperties>
</file>